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6FAF4"/>
  <w:body>
    <w:p w14:paraId="15CE314F" w14:textId="758F496C" w:rsidR="004846BD" w:rsidRPr="00394D85" w:rsidRDefault="00000000" w:rsidP="00394D85">
      <w:pPr>
        <w:jc w:val="center"/>
        <w:rPr>
          <w:b/>
          <w:color w:val="538135"/>
          <w:sz w:val="28"/>
          <w:szCs w:val="28"/>
        </w:rPr>
      </w:pPr>
      <w:r>
        <w:rPr>
          <w:b/>
          <w:color w:val="538135"/>
          <w:sz w:val="28"/>
          <w:szCs w:val="28"/>
        </w:rPr>
        <w:t xml:space="preserve">GIAO TIẾP MODULE </w:t>
      </w:r>
      <w:r w:rsidR="00633191">
        <w:rPr>
          <w:b/>
          <w:color w:val="538135"/>
          <w:sz w:val="28"/>
          <w:szCs w:val="28"/>
        </w:rPr>
        <w:t>CẢM BIẾN MƯA</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846BD" w14:paraId="7E4659A1" w14:textId="77777777">
        <w:tc>
          <w:tcPr>
            <w:tcW w:w="9350" w:type="dxa"/>
            <w:shd w:val="clear" w:color="auto" w:fill="E2EFD9"/>
          </w:tcPr>
          <w:p w14:paraId="22464EB6" w14:textId="77777777" w:rsidR="004846BD" w:rsidRDefault="00000000">
            <w:r>
              <w:t>1. Giới thiệu module</w:t>
            </w:r>
          </w:p>
        </w:tc>
      </w:tr>
      <w:tr w:rsidR="004846BD" w14:paraId="2FF584D1" w14:textId="77777777">
        <w:tc>
          <w:tcPr>
            <w:tcW w:w="9350" w:type="dxa"/>
          </w:tcPr>
          <w:p w14:paraId="234EA78B" w14:textId="082F3A32" w:rsidR="004D6D38" w:rsidRPr="004D6D38" w:rsidRDefault="00000000">
            <w:pPr>
              <w:numPr>
                <w:ilvl w:val="0"/>
                <w:numId w:val="1"/>
              </w:numPr>
              <w:pBdr>
                <w:top w:val="nil"/>
                <w:left w:val="nil"/>
                <w:bottom w:val="nil"/>
                <w:right w:val="nil"/>
                <w:between w:val="nil"/>
              </w:pBdr>
              <w:spacing w:after="160" w:line="259" w:lineRule="auto"/>
              <w:ind w:left="313" w:hanging="219"/>
            </w:pPr>
            <w:r>
              <w:rPr>
                <w:color w:val="000000"/>
              </w:rPr>
              <w:t>Hình của module</w:t>
            </w:r>
            <w:r w:rsidR="00052DD7">
              <w:rPr>
                <w:color w:val="000000"/>
              </w:rPr>
              <w:t>:</w:t>
            </w:r>
          </w:p>
          <w:p w14:paraId="5B801570" w14:textId="15148697" w:rsidR="004D6D38" w:rsidRPr="004D6D38" w:rsidRDefault="006979D0" w:rsidP="000F00A7">
            <w:pPr>
              <w:pBdr>
                <w:top w:val="nil"/>
                <w:left w:val="nil"/>
                <w:bottom w:val="nil"/>
                <w:right w:val="nil"/>
                <w:between w:val="nil"/>
              </w:pBdr>
              <w:spacing w:after="160" w:line="259" w:lineRule="auto"/>
              <w:ind w:left="313"/>
              <w:jc w:val="center"/>
            </w:pPr>
            <w:r>
              <w:rPr>
                <w:noProof/>
              </w:rPr>
              <w:drawing>
                <wp:inline distT="0" distB="0" distL="0" distR="0" wp14:anchorId="46D1D78B" wp14:editId="5C214608">
                  <wp:extent cx="2019300" cy="2019300"/>
                  <wp:effectExtent l="0" t="0" r="0" b="0"/>
                  <wp:docPr id="1935780065" name="Picture 1"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Mư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770FB090" w14:textId="35662FCB" w:rsidR="004846BD" w:rsidRDefault="004D6D38" w:rsidP="007F0131">
            <w:pPr>
              <w:numPr>
                <w:ilvl w:val="0"/>
                <w:numId w:val="1"/>
              </w:numPr>
              <w:pBdr>
                <w:top w:val="nil"/>
                <w:left w:val="nil"/>
                <w:bottom w:val="nil"/>
                <w:right w:val="nil"/>
                <w:between w:val="nil"/>
              </w:pBdr>
              <w:spacing w:after="160" w:line="259" w:lineRule="auto"/>
              <w:ind w:left="313" w:hanging="219"/>
            </w:pPr>
            <w:r>
              <w:rPr>
                <w:color w:val="000000"/>
              </w:rPr>
              <w:t xml:space="preserve">Chức năng cơ bản: </w:t>
            </w:r>
            <w:r w:rsidR="006979D0" w:rsidRPr="006979D0">
              <w:rPr>
                <w:color w:val="000000"/>
              </w:rPr>
              <w:t xml:space="preserve">phát hiện mực nước, trời mưa, hay các môi trường có nước. Mạch cảm biến mưa được đặt ngoài trời để kiểm tra trời có mưa không, qua đó truyền tín hiệu điều khiển đóng / ngắt rơ </w:t>
            </w:r>
            <w:r w:rsidR="007F0131" w:rsidRPr="006979D0">
              <w:rPr>
                <w:color w:val="000000"/>
              </w:rPr>
              <w:t>le.</w:t>
            </w:r>
            <w:r w:rsidR="007F0131" w:rsidRPr="002D3440">
              <w:rPr>
                <w:color w:val="000000"/>
              </w:rPr>
              <w:t>..</w:t>
            </w:r>
          </w:p>
        </w:tc>
      </w:tr>
      <w:tr w:rsidR="004846BD" w14:paraId="6C0793F2" w14:textId="77777777">
        <w:tc>
          <w:tcPr>
            <w:tcW w:w="9350" w:type="dxa"/>
            <w:shd w:val="clear" w:color="auto" w:fill="E2EFD9"/>
          </w:tcPr>
          <w:p w14:paraId="78F50D2E" w14:textId="77777777" w:rsidR="004846BD" w:rsidRDefault="00000000">
            <w:r>
              <w:t xml:space="preserve">2. Sơ đồ nối chân </w:t>
            </w:r>
          </w:p>
        </w:tc>
      </w:tr>
      <w:tr w:rsidR="004846BD" w14:paraId="5545010E" w14:textId="77777777">
        <w:tc>
          <w:tcPr>
            <w:tcW w:w="9350" w:type="dxa"/>
          </w:tcPr>
          <w:p w14:paraId="79C39D07" w14:textId="77777777" w:rsidR="004846BD" w:rsidRDefault="004846BD"/>
          <w:tbl>
            <w:tblPr>
              <w:tblStyle w:val="a0"/>
              <w:tblW w:w="4778" w:type="dxa"/>
              <w:tblInd w:w="2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5"/>
              <w:gridCol w:w="2383"/>
            </w:tblGrid>
            <w:tr w:rsidR="001326C1" w14:paraId="14636CF1" w14:textId="77777777" w:rsidTr="001326C1">
              <w:tc>
                <w:tcPr>
                  <w:tcW w:w="2395" w:type="dxa"/>
                  <w:shd w:val="clear" w:color="auto" w:fill="DEEBF6"/>
                </w:tcPr>
                <w:p w14:paraId="606C07F5" w14:textId="77777777" w:rsidR="001326C1" w:rsidRDefault="001326C1">
                  <w:r>
                    <w:t>ESP32</w:t>
                  </w:r>
                </w:p>
              </w:tc>
              <w:tc>
                <w:tcPr>
                  <w:tcW w:w="2383" w:type="dxa"/>
                  <w:shd w:val="clear" w:color="auto" w:fill="DEEBF6"/>
                </w:tcPr>
                <w:p w14:paraId="2B7A29EE" w14:textId="2B798FE0" w:rsidR="001326C1" w:rsidRDefault="005F5465">
                  <w:r>
                    <w:t>Cảm biến mưa</w:t>
                  </w:r>
                </w:p>
              </w:tc>
            </w:tr>
            <w:tr w:rsidR="001326C1" w14:paraId="07A54943" w14:textId="77777777" w:rsidTr="001326C1">
              <w:tc>
                <w:tcPr>
                  <w:tcW w:w="2395" w:type="dxa"/>
                </w:tcPr>
                <w:p w14:paraId="45571B6A" w14:textId="77777777" w:rsidR="001326C1" w:rsidRDefault="001326C1">
                  <w:r>
                    <w:t>5V</w:t>
                  </w:r>
                </w:p>
              </w:tc>
              <w:tc>
                <w:tcPr>
                  <w:tcW w:w="2383" w:type="dxa"/>
                </w:tcPr>
                <w:p w14:paraId="39C37E63" w14:textId="77777777" w:rsidR="001326C1" w:rsidRDefault="001326C1">
                  <w:r>
                    <w:t>VCC</w:t>
                  </w:r>
                </w:p>
              </w:tc>
            </w:tr>
            <w:tr w:rsidR="001326C1" w14:paraId="70089E43" w14:textId="77777777" w:rsidTr="001326C1">
              <w:tc>
                <w:tcPr>
                  <w:tcW w:w="2395" w:type="dxa"/>
                </w:tcPr>
                <w:p w14:paraId="6AF85685" w14:textId="77777777" w:rsidR="001326C1" w:rsidRDefault="001326C1">
                  <w:r>
                    <w:t>GND</w:t>
                  </w:r>
                </w:p>
              </w:tc>
              <w:tc>
                <w:tcPr>
                  <w:tcW w:w="2383" w:type="dxa"/>
                </w:tcPr>
                <w:p w14:paraId="541C1B96" w14:textId="77777777" w:rsidR="001326C1" w:rsidRDefault="001326C1">
                  <w:r>
                    <w:t>GND</w:t>
                  </w:r>
                </w:p>
              </w:tc>
            </w:tr>
            <w:tr w:rsidR="001326C1" w14:paraId="7E356B16" w14:textId="77777777" w:rsidTr="001326C1">
              <w:tc>
                <w:tcPr>
                  <w:tcW w:w="2395" w:type="dxa"/>
                </w:tcPr>
                <w:p w14:paraId="15AC5918" w14:textId="323A4135" w:rsidR="001326C1" w:rsidRDefault="001326C1">
                  <w:r>
                    <w:t>G2</w:t>
                  </w:r>
                  <w:r w:rsidR="000353A8">
                    <w:t>5</w:t>
                  </w:r>
                </w:p>
              </w:tc>
              <w:tc>
                <w:tcPr>
                  <w:tcW w:w="2383" w:type="dxa"/>
                </w:tcPr>
                <w:p w14:paraId="0FE29ECD" w14:textId="1453EDB6" w:rsidR="001326C1" w:rsidRDefault="000353A8">
                  <w:r>
                    <w:t>A0</w:t>
                  </w:r>
                </w:p>
              </w:tc>
            </w:tr>
            <w:tr w:rsidR="001326C1" w14:paraId="33A5EB8B" w14:textId="77777777" w:rsidTr="001326C1">
              <w:tc>
                <w:tcPr>
                  <w:tcW w:w="2395" w:type="dxa"/>
                </w:tcPr>
                <w:p w14:paraId="625A1AB5" w14:textId="747AE06E" w:rsidR="001326C1" w:rsidRDefault="001326C1">
                  <w:r>
                    <w:t>G</w:t>
                  </w:r>
                  <w:r w:rsidR="000353A8">
                    <w:t>1</w:t>
                  </w:r>
                  <w:r>
                    <w:t>2</w:t>
                  </w:r>
                </w:p>
              </w:tc>
              <w:tc>
                <w:tcPr>
                  <w:tcW w:w="2383" w:type="dxa"/>
                </w:tcPr>
                <w:p w14:paraId="35BF8B5D" w14:textId="3D8F12AE" w:rsidR="001326C1" w:rsidRDefault="000353A8">
                  <w:r>
                    <w:t>D0</w:t>
                  </w:r>
                </w:p>
              </w:tc>
            </w:tr>
          </w:tbl>
          <w:p w14:paraId="7F4A023E" w14:textId="77777777" w:rsidR="004846BD" w:rsidRDefault="00000000">
            <w:r>
              <w:t>.</w:t>
            </w:r>
          </w:p>
        </w:tc>
      </w:tr>
      <w:tr w:rsidR="004846BD" w14:paraId="4AD41003" w14:textId="77777777">
        <w:tc>
          <w:tcPr>
            <w:tcW w:w="9350" w:type="dxa"/>
            <w:shd w:val="clear" w:color="auto" w:fill="E2EFD9"/>
          </w:tcPr>
          <w:p w14:paraId="53464BBA" w14:textId="77777777" w:rsidR="004846BD" w:rsidRDefault="00000000">
            <w:r>
              <w:t>3. Thư viện giao tiếp</w:t>
            </w:r>
          </w:p>
        </w:tc>
      </w:tr>
      <w:tr w:rsidR="004846BD" w14:paraId="41DD5CA8" w14:textId="77777777">
        <w:tc>
          <w:tcPr>
            <w:tcW w:w="9350" w:type="dxa"/>
          </w:tcPr>
          <w:p w14:paraId="28A367E0" w14:textId="6C9487E6" w:rsidR="004846BD" w:rsidRDefault="000353A8" w:rsidP="000353A8">
            <w:pPr>
              <w:numPr>
                <w:ilvl w:val="0"/>
                <w:numId w:val="2"/>
              </w:numPr>
              <w:pBdr>
                <w:top w:val="nil"/>
                <w:left w:val="nil"/>
                <w:bottom w:val="nil"/>
                <w:right w:val="nil"/>
                <w:between w:val="nil"/>
              </w:pBdr>
              <w:spacing w:line="259" w:lineRule="auto"/>
              <w:ind w:left="313" w:hanging="219"/>
            </w:pPr>
            <w:r>
              <w:rPr>
                <w:color w:val="000000"/>
              </w:rPr>
              <w:t>Không cần thư viện giao tiếp</w:t>
            </w:r>
          </w:p>
          <w:p w14:paraId="1FD4CD86" w14:textId="77777777" w:rsidR="004846BD" w:rsidRDefault="004846BD"/>
        </w:tc>
      </w:tr>
      <w:tr w:rsidR="004846BD" w14:paraId="61710B27" w14:textId="77777777">
        <w:tc>
          <w:tcPr>
            <w:tcW w:w="9350" w:type="dxa"/>
            <w:shd w:val="clear" w:color="auto" w:fill="E2EFD9"/>
          </w:tcPr>
          <w:p w14:paraId="64385DBD" w14:textId="77777777" w:rsidR="004846BD" w:rsidRDefault="00000000">
            <w:r>
              <w:t>4. Chương trình chính</w:t>
            </w:r>
          </w:p>
        </w:tc>
      </w:tr>
      <w:tr w:rsidR="004846BD" w14:paraId="0ED491B4" w14:textId="77777777">
        <w:tc>
          <w:tcPr>
            <w:tcW w:w="9350" w:type="dxa"/>
          </w:tcPr>
          <w:p w14:paraId="64C258C6" w14:textId="59BC62B3" w:rsidR="004846BD" w:rsidRDefault="000353A8" w:rsidP="00B85FB4">
            <w:pPr>
              <w:pBdr>
                <w:top w:val="nil"/>
                <w:left w:val="nil"/>
                <w:bottom w:val="nil"/>
                <w:right w:val="nil"/>
                <w:between w:val="nil"/>
              </w:pBdr>
              <w:ind w:left="313"/>
            </w:pPr>
            <w:r>
              <w:object w:dxaOrig="1524" w:dyaOrig="816" w14:anchorId="2B2359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0.8pt" o:ole="">
                  <v:imagedata r:id="rId9" o:title=""/>
                </v:shape>
                <o:OLEObject Type="Embed" ProgID="Package" ShapeID="_x0000_i1025" DrawAspect="Content" ObjectID="_1753178229" r:id="rId10"/>
              </w:object>
            </w:r>
          </w:p>
        </w:tc>
      </w:tr>
      <w:tr w:rsidR="004846BD" w14:paraId="1FAAC478" w14:textId="77777777">
        <w:tc>
          <w:tcPr>
            <w:tcW w:w="9350" w:type="dxa"/>
            <w:shd w:val="clear" w:color="auto" w:fill="E2EFD9"/>
          </w:tcPr>
          <w:p w14:paraId="0BE65DD7" w14:textId="77777777" w:rsidR="004846BD" w:rsidRDefault="00000000">
            <w:r>
              <w:t>5. [Ảnh] Mạch thực tế (testboard)</w:t>
            </w:r>
          </w:p>
        </w:tc>
      </w:tr>
      <w:tr w:rsidR="004846BD" w14:paraId="7BAEE970" w14:textId="77777777">
        <w:tc>
          <w:tcPr>
            <w:tcW w:w="9350" w:type="dxa"/>
          </w:tcPr>
          <w:p w14:paraId="5F989592" w14:textId="6D4B807E" w:rsidR="004846BD" w:rsidRDefault="000353A8" w:rsidP="00843ACF">
            <w:pPr>
              <w:pBdr>
                <w:top w:val="nil"/>
                <w:left w:val="nil"/>
                <w:bottom w:val="nil"/>
                <w:right w:val="nil"/>
                <w:between w:val="nil"/>
              </w:pBdr>
              <w:ind w:left="313"/>
            </w:pPr>
            <w:r>
              <w:object w:dxaOrig="1092" w:dyaOrig="816" w14:anchorId="048D437C">
                <v:shape id="_x0000_i1026" type="#_x0000_t75" style="width:54.6pt;height:40.8pt" o:ole="">
                  <v:imagedata r:id="rId11" o:title=""/>
                </v:shape>
                <o:OLEObject Type="Embed" ProgID="Package" ShapeID="_x0000_i1026" DrawAspect="Content" ObjectID="_1753178230" r:id="rId12"/>
              </w:object>
            </w:r>
          </w:p>
        </w:tc>
      </w:tr>
      <w:tr w:rsidR="004846BD" w14:paraId="741C2BD1" w14:textId="77777777">
        <w:tc>
          <w:tcPr>
            <w:tcW w:w="9350" w:type="dxa"/>
            <w:shd w:val="clear" w:color="auto" w:fill="E2EFD9"/>
          </w:tcPr>
          <w:p w14:paraId="003E6102" w14:textId="77777777" w:rsidR="004846BD" w:rsidRDefault="00000000">
            <w:r>
              <w:t>6. [Videos] Kết quả thu được</w:t>
            </w:r>
          </w:p>
        </w:tc>
      </w:tr>
      <w:tr w:rsidR="004846BD" w14:paraId="52428DEB" w14:textId="77777777">
        <w:tc>
          <w:tcPr>
            <w:tcW w:w="9350" w:type="dxa"/>
          </w:tcPr>
          <w:p w14:paraId="2172F58B" w14:textId="3679D24E" w:rsidR="004846BD" w:rsidRDefault="000353A8" w:rsidP="009658BD">
            <w:pPr>
              <w:pBdr>
                <w:top w:val="nil"/>
                <w:left w:val="nil"/>
                <w:bottom w:val="nil"/>
                <w:right w:val="nil"/>
                <w:between w:val="nil"/>
              </w:pBdr>
              <w:spacing w:after="160" w:line="259" w:lineRule="auto"/>
              <w:ind w:left="313"/>
            </w:pPr>
            <w:r>
              <w:object w:dxaOrig="1861" w:dyaOrig="816" w14:anchorId="7A85C928">
                <v:shape id="_x0000_i1027" type="#_x0000_t75" style="width:93pt;height:40.8pt" o:ole="">
                  <v:imagedata r:id="rId13" o:title=""/>
                </v:shape>
                <o:OLEObject Type="Embed" ProgID="Package" ShapeID="_x0000_i1027" DrawAspect="Content" ObjectID="_1753178231" r:id="rId14"/>
              </w:object>
            </w:r>
          </w:p>
        </w:tc>
      </w:tr>
      <w:tr w:rsidR="004846BD" w14:paraId="08203A2A" w14:textId="77777777">
        <w:tc>
          <w:tcPr>
            <w:tcW w:w="9350" w:type="dxa"/>
            <w:shd w:val="clear" w:color="auto" w:fill="E2EFD9"/>
          </w:tcPr>
          <w:p w14:paraId="5E4B4198" w14:textId="77777777" w:rsidR="004846BD" w:rsidRDefault="00000000">
            <w:r>
              <w:t>7. Lưu ý gì?</w:t>
            </w:r>
          </w:p>
        </w:tc>
      </w:tr>
      <w:tr w:rsidR="004846BD" w14:paraId="5E26DF59" w14:textId="77777777">
        <w:tc>
          <w:tcPr>
            <w:tcW w:w="9350" w:type="dxa"/>
          </w:tcPr>
          <w:p w14:paraId="36D9D756" w14:textId="471CAA6A" w:rsidR="004846BD" w:rsidRDefault="004846BD" w:rsidP="007C1212">
            <w:pPr>
              <w:pBdr>
                <w:top w:val="nil"/>
                <w:left w:val="nil"/>
                <w:bottom w:val="nil"/>
                <w:right w:val="nil"/>
                <w:between w:val="nil"/>
              </w:pBdr>
              <w:spacing w:after="160" w:line="259" w:lineRule="auto"/>
            </w:pPr>
          </w:p>
        </w:tc>
      </w:tr>
    </w:tbl>
    <w:p w14:paraId="145342C2" w14:textId="77777777" w:rsidR="004846BD" w:rsidRDefault="004846BD">
      <w:pPr>
        <w:spacing w:before="240"/>
      </w:pPr>
    </w:p>
    <w:sectPr w:rsidR="004846BD">
      <w:headerReference w:type="even" r:id="rId15"/>
      <w:headerReference w:type="default" r:id="rId16"/>
      <w:footerReference w:type="even" r:id="rId17"/>
      <w:footerReference w:type="default" r:id="rId18"/>
      <w:headerReference w:type="first" r:id="rId19"/>
      <w:footerReference w:type="first" r:id="rId20"/>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F48DF" w14:textId="77777777" w:rsidR="005F713E" w:rsidRDefault="005F713E">
      <w:pPr>
        <w:spacing w:after="0" w:line="240" w:lineRule="auto"/>
      </w:pPr>
      <w:r>
        <w:separator/>
      </w:r>
    </w:p>
  </w:endnote>
  <w:endnote w:type="continuationSeparator" w:id="0">
    <w:p w14:paraId="03DB8F43" w14:textId="77777777" w:rsidR="005F713E" w:rsidRDefault="005F7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58C8E" w14:textId="77777777" w:rsidR="004846BD" w:rsidRDefault="004846B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3A895" w14:textId="77777777" w:rsidR="004846BD"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94D85">
      <w:rPr>
        <w:noProof/>
        <w:color w:val="000000"/>
      </w:rPr>
      <w:t>1</w:t>
    </w:r>
    <w:r>
      <w:rPr>
        <w:color w:val="000000"/>
      </w:rPr>
      <w:fldChar w:fldCharType="end"/>
    </w:r>
  </w:p>
  <w:p w14:paraId="6CF73D03" w14:textId="77777777" w:rsidR="004846BD" w:rsidRDefault="004846BD">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7D2FE" w14:textId="77777777" w:rsidR="004846BD" w:rsidRDefault="004846B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02A03" w14:textId="77777777" w:rsidR="005F713E" w:rsidRDefault="005F713E">
      <w:pPr>
        <w:spacing w:after="0" w:line="240" w:lineRule="auto"/>
      </w:pPr>
      <w:r>
        <w:separator/>
      </w:r>
    </w:p>
  </w:footnote>
  <w:footnote w:type="continuationSeparator" w:id="0">
    <w:p w14:paraId="47D25AAB" w14:textId="77777777" w:rsidR="005F713E" w:rsidRDefault="005F71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E9CF1" w14:textId="77777777" w:rsidR="004846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39E953E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40500" w14:textId="77777777" w:rsidR="004846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474555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5EB1" w14:textId="77777777" w:rsidR="004846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49F9AE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942EF"/>
    <w:multiLevelType w:val="multilevel"/>
    <w:tmpl w:val="2056014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7236F06"/>
    <w:multiLevelType w:val="multilevel"/>
    <w:tmpl w:val="FCBC54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6877264">
    <w:abstractNumId w:val="1"/>
  </w:num>
  <w:num w:numId="2" w16cid:durableId="835268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6BD"/>
    <w:rsid w:val="000353A8"/>
    <w:rsid w:val="00052DD7"/>
    <w:rsid w:val="000F00A7"/>
    <w:rsid w:val="001326C1"/>
    <w:rsid w:val="002D3440"/>
    <w:rsid w:val="0030591D"/>
    <w:rsid w:val="00394D85"/>
    <w:rsid w:val="004353C1"/>
    <w:rsid w:val="004846BD"/>
    <w:rsid w:val="004D363A"/>
    <w:rsid w:val="004D6D38"/>
    <w:rsid w:val="00547091"/>
    <w:rsid w:val="005F5465"/>
    <w:rsid w:val="005F713E"/>
    <w:rsid w:val="006238A4"/>
    <w:rsid w:val="00633191"/>
    <w:rsid w:val="006979D0"/>
    <w:rsid w:val="007C1212"/>
    <w:rsid w:val="007F0131"/>
    <w:rsid w:val="00843ACF"/>
    <w:rsid w:val="009658BD"/>
    <w:rsid w:val="00A34374"/>
    <w:rsid w:val="00A351B6"/>
    <w:rsid w:val="00B85FB4"/>
    <w:rsid w:val="00D65B02"/>
    <w:rsid w:val="00E573AE"/>
    <w:rsid w:val="00FA5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344BF"/>
  <w15:docId w15:val="{7B4F6BFD-92E2-48EF-BE4B-8BF311BD9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6EF4"/>
    <w:pPr>
      <w:ind w:left="720"/>
      <w:contextualSpacing/>
    </w:pPr>
  </w:style>
  <w:style w:type="table" w:styleId="TableGrid">
    <w:name w:val="Table Grid"/>
    <w:basedOn w:val="TableNormal"/>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79A0"/>
    <w:rPr>
      <w:color w:val="0563C1" w:themeColor="hyperlink"/>
      <w:u w:val="single"/>
    </w:rPr>
  </w:style>
  <w:style w:type="paragraph" w:styleId="Header">
    <w:name w:val="header"/>
    <w:basedOn w:val="Normal"/>
    <w:link w:val="HeaderChar"/>
    <w:uiPriority w:val="99"/>
    <w:unhideWhenUsed/>
    <w:rsid w:val="009D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4D"/>
  </w:style>
  <w:style w:type="paragraph" w:styleId="Footer">
    <w:name w:val="footer"/>
    <w:basedOn w:val="Normal"/>
    <w:link w:val="FooterChar"/>
    <w:uiPriority w:val="99"/>
    <w:unhideWhenUsed/>
    <w:rsid w:val="009D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4D"/>
  </w:style>
  <w:style w:type="paragraph" w:styleId="NormalWeb">
    <w:name w:val="Normal (Web)"/>
    <w:basedOn w:val="Normal"/>
    <w:uiPriority w:val="99"/>
    <w:semiHidden/>
    <w:unhideWhenUsed/>
    <w:rsid w:val="00332C0C"/>
    <w:pPr>
      <w:spacing w:before="100" w:beforeAutospacing="1" w:after="100" w:afterAutospacing="1" w:line="240" w:lineRule="auto"/>
    </w:pPr>
  </w:style>
  <w:style w:type="character" w:customStyle="1" w:styleId="apple-tab-span">
    <w:name w:val="apple-tab-span"/>
    <w:basedOn w:val="DefaultParagraphFont"/>
    <w:rsid w:val="006C662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088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Pages>
  <Words>85</Words>
  <Characters>486</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Hoang Do Le Viet</cp:lastModifiedBy>
  <cp:revision>9</cp:revision>
  <dcterms:created xsi:type="dcterms:W3CDTF">2023-07-01T17:39:00Z</dcterms:created>
  <dcterms:modified xsi:type="dcterms:W3CDTF">2023-08-10T06:11:00Z</dcterms:modified>
</cp:coreProperties>
</file>